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E28D" w14:textId="77777777" w:rsidR="00FF15A1" w:rsidRDefault="00FF15A1" w:rsidP="007F5412"/>
    <w:p w14:paraId="67EF76A1" w14:textId="7256B20E" w:rsidR="00FF15A1" w:rsidRDefault="00FF15A1" w:rsidP="00FF15A1">
      <w:r>
        <w:t>Kracht training van 4-ceps, ku</w:t>
      </w:r>
      <w:r>
        <w:t>i</w:t>
      </w:r>
      <w:r>
        <w:t xml:space="preserve">tmusculatuur, hamstrings, heup strekkers en heup </w:t>
      </w:r>
      <w:proofErr w:type="spellStart"/>
      <w:r>
        <w:t>abductoren</w:t>
      </w:r>
      <w:proofErr w:type="spellEnd"/>
    </w:p>
    <w:p w14:paraId="68A6FFD0" w14:textId="02F9C35E" w:rsidR="00FF15A1" w:rsidRDefault="00FF15A1" w:rsidP="00FF15A1">
      <w:r>
        <w:t>Passieve Mobilisatie knie gewricht in</w:t>
      </w:r>
      <w:r>
        <w:t xml:space="preserve"> </w:t>
      </w:r>
      <w:r>
        <w:t>zowel flexie als extensie richting</w:t>
      </w:r>
    </w:p>
    <w:p w14:paraId="69B0BC08" w14:textId="77777777" w:rsidR="00FF15A1" w:rsidRDefault="00FF15A1" w:rsidP="00FF15A1">
      <w:proofErr w:type="spellStart"/>
      <w:r>
        <w:t>Jump</w:t>
      </w:r>
      <w:proofErr w:type="spellEnd"/>
      <w:r>
        <w:t xml:space="preserve"> </w:t>
      </w:r>
      <w:proofErr w:type="spellStart"/>
      <w:r>
        <w:t>excersises</w:t>
      </w:r>
      <w:proofErr w:type="spellEnd"/>
      <w:r>
        <w:t xml:space="preserve"> , double leg en single leg</w:t>
      </w:r>
    </w:p>
    <w:p w14:paraId="3C2A6735" w14:textId="77777777" w:rsidR="00FF15A1" w:rsidRDefault="00FF15A1" w:rsidP="00FF15A1">
      <w:r>
        <w:t>Opletten op goede uitvoering</w:t>
      </w:r>
    </w:p>
    <w:p w14:paraId="41C63019" w14:textId="42C89F6D" w:rsidR="00FF15A1" w:rsidRDefault="00FF15A1" w:rsidP="00FF15A1">
      <w:r>
        <w:t>Diversiteit van oefeningen en positieve trainingsomgeving creëren</w:t>
      </w:r>
    </w:p>
    <w:p w14:paraId="52B3806E" w14:textId="6B3012BC" w:rsidR="00FF15A1" w:rsidRDefault="00FF15A1" w:rsidP="00FF15A1">
      <w:r>
        <w:t>Voldoen aan criteria voor progressie volgende fase</w:t>
      </w:r>
    </w:p>
    <w:p w14:paraId="4BCA1B3E" w14:textId="77777777" w:rsidR="007F5412" w:rsidRDefault="007F5412" w:rsidP="000E2C84"/>
    <w:p w14:paraId="1891FA29" w14:textId="77777777" w:rsidR="007F5412" w:rsidRDefault="007F5412" w:rsidP="000E2C84"/>
    <w:sectPr w:rsidR="007F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84"/>
    <w:rsid w:val="000E2C84"/>
    <w:rsid w:val="002804F7"/>
    <w:rsid w:val="005C63B5"/>
    <w:rsid w:val="006C298F"/>
    <w:rsid w:val="007425DD"/>
    <w:rsid w:val="007F5412"/>
    <w:rsid w:val="00CE391A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B5E1"/>
  <w15:chartTrackingRefBased/>
  <w15:docId w15:val="{28A8AFDE-4BDC-4145-917A-AE53F892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2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2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2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2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2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2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2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2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2C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2C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2C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C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C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C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2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2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2C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2C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2C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2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C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2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Sip</dc:creator>
  <cp:keywords/>
  <dc:description/>
  <cp:lastModifiedBy>Wilfred Sip</cp:lastModifiedBy>
  <cp:revision>2</cp:revision>
  <dcterms:created xsi:type="dcterms:W3CDTF">2025-03-06T20:59:00Z</dcterms:created>
  <dcterms:modified xsi:type="dcterms:W3CDTF">2025-03-06T20:59:00Z</dcterms:modified>
</cp:coreProperties>
</file>